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77" w:rsidRDefault="00DE0B77" w:rsidP="00DE0B77">
      <w:pPr>
        <w:widowControl w:val="0"/>
        <w:spacing w:line="276" w:lineRule="auto"/>
        <w:jc w:val="center"/>
        <w:rPr>
          <w:rFonts w:eastAsia="SimSun"/>
          <w:b/>
          <w:kern w:val="2"/>
          <w:sz w:val="26"/>
          <w:szCs w:val="26"/>
          <w:lang w:eastAsia="zh-CN" w:bidi="hi-IN"/>
        </w:rPr>
      </w:pPr>
      <w:r w:rsidRPr="00DE0B77">
        <w:rPr>
          <w:rFonts w:eastAsia="SimSun"/>
          <w:b/>
          <w:kern w:val="2"/>
          <w:sz w:val="26"/>
          <w:szCs w:val="26"/>
          <w:lang w:eastAsia="zh-CN" w:bidi="hi-IN"/>
        </w:rPr>
        <w:t>ОТКРЫТИЕ ОТДЕЛЕНИЯ МЕДИЦИНСКОЙ РЕАБИЛИТАЦИИ</w:t>
      </w:r>
    </w:p>
    <w:p w:rsidR="00DE0B77" w:rsidRPr="00DE0B77" w:rsidRDefault="00DE0B77" w:rsidP="00DE0B77">
      <w:pPr>
        <w:widowControl w:val="0"/>
        <w:spacing w:line="276" w:lineRule="auto"/>
        <w:jc w:val="center"/>
        <w:rPr>
          <w:rFonts w:eastAsia="SimSun"/>
          <w:b/>
          <w:kern w:val="2"/>
          <w:sz w:val="26"/>
          <w:szCs w:val="26"/>
          <w:lang w:eastAsia="zh-CN" w:bidi="hi-IN"/>
        </w:rPr>
      </w:pPr>
    </w:p>
    <w:p w:rsidR="00DE0B77" w:rsidRDefault="00DE0B77" w:rsidP="00DE0B77">
      <w:pPr>
        <w:widowControl w:val="0"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ab/>
        <w:t>Информируем Вас об открытии отделения медицинской реабилитации в условиях дневного стационара на базе поликлиники ГАУЗ ПК "ГКБ №3". Отделение оснащено необходимым медицинским оборудованием, укомплектовано специалистами.</w:t>
      </w:r>
    </w:p>
    <w:p w:rsidR="00DE0B77" w:rsidRDefault="00DE0B77" w:rsidP="00DE0B77">
      <w:pPr>
        <w:widowControl w:val="0"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ab/>
        <w:t xml:space="preserve">В дневном стационаре </w:t>
      </w:r>
      <w:r>
        <w:rPr>
          <w:sz w:val="26"/>
          <w:szCs w:val="26"/>
        </w:rPr>
        <w:t>проводится медицинская реабилитации третьего этапа для взрослого населения в ранний и поздний реабилитационный периоды, период остаточных явлений течения заболевания, при хроническом течении заболевания вне обострения</w:t>
      </w:r>
      <w:r>
        <w:rPr>
          <w:rFonts w:eastAsia="SimSun"/>
          <w:kern w:val="2"/>
          <w:sz w:val="26"/>
          <w:szCs w:val="26"/>
          <w:lang w:eastAsia="zh-CN" w:bidi="hi-IN"/>
        </w:rPr>
        <w:t>.</w:t>
      </w:r>
    </w:p>
    <w:p w:rsidR="00DE0B77" w:rsidRDefault="00DE0B77" w:rsidP="00DE0B77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Медицинская реабилитация осуществляется по следующим профилям:</w:t>
      </w:r>
    </w:p>
    <w:p w:rsidR="00DE0B77" w:rsidRDefault="00DE0B77" w:rsidP="00DE0B77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Медицинская </w:t>
      </w:r>
      <w:proofErr w:type="spellStart"/>
      <w:r>
        <w:rPr>
          <w:sz w:val="26"/>
          <w:szCs w:val="26"/>
        </w:rPr>
        <w:t>нейрореабилитация</w:t>
      </w:r>
      <w:proofErr w:type="spellEnd"/>
      <w:r>
        <w:rPr>
          <w:sz w:val="26"/>
          <w:szCs w:val="26"/>
        </w:rPr>
        <w:t>;</w:t>
      </w:r>
    </w:p>
    <w:p w:rsidR="00DE0B77" w:rsidRDefault="00DE0B77" w:rsidP="00DE0B77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Медицинская </w:t>
      </w:r>
      <w:proofErr w:type="spellStart"/>
      <w:r>
        <w:rPr>
          <w:sz w:val="26"/>
          <w:szCs w:val="26"/>
        </w:rPr>
        <w:t>кардиореабилитация</w:t>
      </w:r>
      <w:proofErr w:type="spellEnd"/>
      <w:r>
        <w:rPr>
          <w:sz w:val="26"/>
          <w:szCs w:val="26"/>
        </w:rPr>
        <w:t>;</w:t>
      </w:r>
    </w:p>
    <w:p w:rsidR="00DE0B77" w:rsidRDefault="00DE0B77" w:rsidP="00DE0B77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Медицинская реабилитация после перенесенных травм и заболеваний опорно-двигательной системы;</w:t>
      </w:r>
    </w:p>
    <w:p w:rsidR="00DE0B77" w:rsidRDefault="00DE0B77" w:rsidP="00DE0B77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Медицинская реабилитация с соматическими  заболеваниями.</w:t>
      </w:r>
    </w:p>
    <w:p w:rsidR="00DE0B77" w:rsidRP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E0B77">
        <w:rPr>
          <w:sz w:val="26"/>
          <w:szCs w:val="26"/>
        </w:rPr>
        <w:t>Порядок направления пациентов на третий этап медицинской реабилитации в отделение медицинской реабилитации в условиях дневного стационара  поликлиники ГАУЗ ПК "ГКБ №3":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В отделение медицинской реабилитации в условиях дневного стационара  поликлиники направляются: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для медицинской  </w:t>
      </w:r>
      <w:proofErr w:type="spellStart"/>
      <w:r>
        <w:rPr>
          <w:sz w:val="26"/>
          <w:szCs w:val="26"/>
        </w:rPr>
        <w:t>нейрореабилитации</w:t>
      </w:r>
      <w:proofErr w:type="spellEnd"/>
      <w:r>
        <w:rPr>
          <w:sz w:val="26"/>
          <w:szCs w:val="26"/>
        </w:rPr>
        <w:t>: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острое нарушение мозгового кровообращения,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  перелом позвоночника,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нейрохирургическую операцию,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черепно-мозговую травму.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для медицинской </w:t>
      </w:r>
      <w:proofErr w:type="spellStart"/>
      <w:r>
        <w:rPr>
          <w:sz w:val="26"/>
          <w:szCs w:val="26"/>
        </w:rPr>
        <w:t>кардиореабилитации</w:t>
      </w:r>
      <w:proofErr w:type="spellEnd"/>
      <w:r>
        <w:rPr>
          <w:sz w:val="26"/>
          <w:szCs w:val="26"/>
        </w:rPr>
        <w:t>: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острый инфаркт миокарда,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операцию на сердце и магистральных сосудах.</w:t>
      </w:r>
    </w:p>
    <w:p w:rsidR="00DE0B77" w:rsidRDefault="00DE0B77" w:rsidP="00DE0B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 для медицинской реабилитации после перенесенных травм и заболеваний опорно-двигательной системы:</w:t>
      </w:r>
    </w:p>
    <w:p w:rsidR="00DE0B77" w:rsidRDefault="00DE0B77" w:rsidP="00DE0B77">
      <w:pPr>
        <w:spacing w:line="276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травму опорно-двигательной системы,</w:t>
      </w:r>
    </w:p>
    <w:p w:rsidR="00DE0B77" w:rsidRDefault="00DE0B77" w:rsidP="00DE0B77">
      <w:pPr>
        <w:spacing w:line="276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- пациенты, перенесшие операцию на опорно-двигательной системе.</w:t>
      </w:r>
    </w:p>
    <w:p w:rsidR="00DE0B77" w:rsidRDefault="00DE0B77" w:rsidP="00DE0B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г) для медицинской реабилитации </w:t>
      </w:r>
      <w:r>
        <w:rPr>
          <w:color w:val="000000"/>
          <w:sz w:val="26"/>
          <w:szCs w:val="26"/>
        </w:rPr>
        <w:t>при других соматических заболеваниях:</w:t>
      </w:r>
    </w:p>
    <w:p w:rsidR="00DE0B77" w:rsidRDefault="00DE0B77" w:rsidP="00DE0B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пациенты  с заболеваниями нервной системы,</w:t>
      </w:r>
    </w:p>
    <w:p w:rsidR="00DE0B77" w:rsidRDefault="00DE0B77" w:rsidP="00DE0B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пациенты с заболеванием опорно-двигательной системы,</w:t>
      </w:r>
    </w:p>
    <w:p w:rsidR="00DE0B77" w:rsidRDefault="00DE0B77" w:rsidP="00DE0B7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пациенты с заболеваниями </w:t>
      </w:r>
      <w:proofErr w:type="spellStart"/>
      <w:r>
        <w:rPr>
          <w:color w:val="000000"/>
          <w:sz w:val="26"/>
          <w:szCs w:val="26"/>
        </w:rPr>
        <w:t>сердечно-сосудистой</w:t>
      </w:r>
      <w:proofErr w:type="spellEnd"/>
      <w:r>
        <w:rPr>
          <w:color w:val="000000"/>
          <w:sz w:val="26"/>
          <w:szCs w:val="26"/>
        </w:rPr>
        <w:t xml:space="preserve"> системы.</w:t>
      </w:r>
    </w:p>
    <w:p w:rsidR="00DE0B77" w:rsidRDefault="00DE0B77" w:rsidP="00DE0B77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 В отделение медицинской реабилитации направляются пациенты независимо от сроков заболевания, со степенью функциональной независимости  - 3 и менее баллов по шкале </w:t>
      </w:r>
      <w:proofErr w:type="spellStart"/>
      <w:r>
        <w:rPr>
          <w:sz w:val="26"/>
          <w:szCs w:val="26"/>
        </w:rPr>
        <w:t>Ренкина</w:t>
      </w:r>
      <w:proofErr w:type="spellEnd"/>
      <w:r>
        <w:rPr>
          <w:sz w:val="26"/>
          <w:szCs w:val="26"/>
        </w:rPr>
        <w:t>: при отсутствии необходимости круглосуточного медицинского наблюдения и использования интенсивных методов лечения, при наличии способности к самостоятельному передвижению (или с дополнительными средствами опоры) и самообслуживанию, при отсутствии необходимости соблюдения постельного режима и индивидуального ухода со стороны среднего и младшего медицинского персонала),  при условии стабильности клинического состояния пациента и наличия перспективы восстановления функций.</w:t>
      </w:r>
    </w:p>
    <w:p w:rsidR="00DE0B77" w:rsidRDefault="00DE0B77" w:rsidP="00DE0B77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Пациенты первоначально направляются на консультацию заведующего отделением медицинской реабилитации с целью госпитализации в дневной стационар с электронным направлением, сформированным в ЕИСЗ ПК. Пациентам необходимо иметь на руках медицинскую карту амбулаторного больного, выписку из медицинской карты стационарного больного с указанием основного и сопутствующих заболеваний. По результатам консультации, при  отсутствии противопоказаний для госпитализации в дневной стационар, назначается  дата госпитализации.   Врач участковый терапевт, врач общей практики, либо врач-специалист по профилю основного заболевания  выдаёт электронное направление на назначенную дату госпитализации.</w:t>
      </w:r>
    </w:p>
    <w:p w:rsidR="00DE0B77" w:rsidRDefault="00DE0B77" w:rsidP="00DE0B77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Плановая госпитализация в отделение медицинской реабилитации осуществляется в рабочие дни, с 08.00 до 12:00, при наличии электронного направления, распечатанного в ЕИСЗ ПК, заверенного печатью и штампом направившего ЛПУ, а также подписями лечащего врача и зав.отделением.  Пациентам необходимо иметь на руках выписку из медицинской карты стационарного больного, результаты лабораторных и инструментальных методов исследований: ОАК, ОАМ, ЭКГ давностью не более 7 дней, биохимический анализ крови, коагулограмма давностью не более 2 -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недель, ФГ органов грудной полости  давностью не более 1 года.</w:t>
      </w:r>
    </w:p>
    <w:p w:rsidR="00367CE9" w:rsidRDefault="00367CE9"/>
    <w:sectPr w:rsidR="00367CE9" w:rsidSect="00DE0B77">
      <w:pgSz w:w="11906" w:h="16838"/>
      <w:pgMar w:top="1985" w:right="107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0B77"/>
    <w:rsid w:val="00367CE9"/>
    <w:rsid w:val="00B12EFE"/>
    <w:rsid w:val="00DE0B77"/>
    <w:rsid w:val="00EB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2017-11-15T06:53:00Z</dcterms:created>
  <dcterms:modified xsi:type="dcterms:W3CDTF">2017-11-15T06:57:00Z</dcterms:modified>
</cp:coreProperties>
</file>